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B6339" w14:textId="77777777" w:rsidR="0005453E" w:rsidRDefault="0005453E" w:rsidP="0005453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Course maps and directions courtesy of Trail Running SA: </w:t>
      </w:r>
      <w:hyperlink r:id="rId7" w:history="1">
        <w:r w:rsidRPr="00AB2C7F">
          <w:rPr>
            <w:rStyle w:val="Hyperlink"/>
            <w:rFonts w:ascii="Arial" w:hAnsi="Arial" w:cs="Arial"/>
          </w:rPr>
          <w:t>http://trailrunningsa.com/scott-creek-conservation-park/</w:t>
        </w:r>
      </w:hyperlink>
    </w:p>
    <w:p w14:paraId="58FA2E15" w14:textId="77777777" w:rsidR="0005453E" w:rsidRPr="0005453E" w:rsidRDefault="0005453E" w:rsidP="0005453E">
      <w:pPr>
        <w:spacing w:line="240" w:lineRule="auto"/>
        <w:rPr>
          <w:sz w:val="10"/>
          <w:szCs w:val="10"/>
        </w:rPr>
      </w:pPr>
    </w:p>
    <w:p w14:paraId="2D2BB842" w14:textId="10C6C4E8" w:rsidR="0005453E" w:rsidRPr="0005453E" w:rsidRDefault="0005453E" w:rsidP="0005453E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Eastern Loop 12 kms</w:t>
      </w:r>
    </w:p>
    <w:p w14:paraId="66B0C964" w14:textId="77777777" w:rsidR="0005453E" w:rsidRDefault="0005453E" w:rsidP="0005453E">
      <w:pPr>
        <w:spacing w:after="240" w:line="240" w:lineRule="auto"/>
        <w:rPr>
          <w:rFonts w:ascii="Arial" w:hAnsi="Arial" w:cs="Arial"/>
          <w:b/>
          <w:color w:val="000000"/>
        </w:rPr>
      </w:pPr>
    </w:p>
    <w:p w14:paraId="57C52ED0" w14:textId="72EF7036" w:rsidR="0005453E" w:rsidRDefault="0005453E" w:rsidP="0005453E">
      <w:pPr>
        <w:spacing w:after="24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Garmin course map: </w:t>
      </w:r>
      <w:hyperlink r:id="rId8" w:history="1">
        <w:r>
          <w:rPr>
            <w:rStyle w:val="Hyperlink"/>
            <w:rFonts w:ascii="Arial" w:hAnsi="Arial" w:cs="Arial"/>
            <w:b/>
          </w:rPr>
          <w:t>https://connect.garmin.com/modern/course/21638616</w:t>
        </w:r>
      </w:hyperlink>
      <w:r>
        <w:rPr>
          <w:rFonts w:ascii="Arial" w:hAnsi="Arial" w:cs="Arial"/>
          <w:b/>
          <w:color w:val="000000"/>
        </w:rPr>
        <w:t xml:space="preserve"> </w:t>
      </w:r>
    </w:p>
    <w:p w14:paraId="42A1CD9C" w14:textId="2CF18752" w:rsidR="0005453E" w:rsidRDefault="0005453E" w:rsidP="0005453E">
      <w:pPr>
        <w:spacing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597D18" wp14:editId="2D301286">
            <wp:extent cx="4579203" cy="3971925"/>
            <wp:effectExtent l="0" t="0" r="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34" cy="39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BC20" w14:textId="30F7517B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 xml:space="preserve">§ From </w:t>
      </w:r>
      <w:proofErr w:type="spellStart"/>
      <w:r w:rsidRPr="0005453E">
        <w:rPr>
          <w:rFonts w:ascii="Arial" w:hAnsi="Arial" w:cs="Arial"/>
          <w:color w:val="000000"/>
          <w:sz w:val="24"/>
          <w:szCs w:val="24"/>
        </w:rPr>
        <w:t>Almanda</w:t>
      </w:r>
      <w:proofErr w:type="spellEnd"/>
      <w:r w:rsidRPr="0005453E">
        <w:rPr>
          <w:rFonts w:ascii="Arial" w:hAnsi="Arial" w:cs="Arial"/>
          <w:color w:val="000000"/>
          <w:sz w:val="24"/>
          <w:szCs w:val="24"/>
        </w:rPr>
        <w:t xml:space="preserve"> Ruins car park on Dorset Vale Rd head south for 300m towards junction with Matthews Rd.</w:t>
      </w:r>
    </w:p>
    <w:p w14:paraId="11930B64" w14:textId="1AFD996D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 xml:space="preserve">§ Turn </w:t>
      </w:r>
      <w:proofErr w:type="gramStart"/>
      <w:r w:rsidRPr="0005453E">
        <w:rPr>
          <w:rFonts w:ascii="Arial" w:hAnsi="Arial" w:cs="Arial"/>
          <w:color w:val="000000"/>
          <w:sz w:val="24"/>
          <w:szCs w:val="24"/>
        </w:rPr>
        <w:t>left  into</w:t>
      </w:r>
      <w:proofErr w:type="gramEnd"/>
      <w:r w:rsidRPr="0005453E">
        <w:rPr>
          <w:rFonts w:ascii="Arial" w:hAnsi="Arial" w:cs="Arial"/>
          <w:color w:val="000000"/>
          <w:sz w:val="24"/>
          <w:szCs w:val="24"/>
        </w:rPr>
        <w:t xml:space="preserve"> Matthews Rd, and proceed almost one km.</w:t>
      </w:r>
    </w:p>
    <w:p w14:paraId="5128C728" w14:textId="0DF3B7DA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Turn right into the Park at gate signposted Bandicoot Track.</w:t>
      </w:r>
    </w:p>
    <w:p w14:paraId="246D1C7B" w14:textId="59E0E416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Proceed to junction with Currawong Ridge Track; turn left.</w:t>
      </w:r>
    </w:p>
    <w:p w14:paraId="08EA5116" w14:textId="239AFB2F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Proceed to junction with Cup Gum Track, turn left and follow this through to a gate out of the Park.</w:t>
      </w:r>
    </w:p>
    <w:p w14:paraId="20356786" w14:textId="0BA2EFBA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Go through gate, and turn right up a long, gradually climbing dirt road (</w:t>
      </w:r>
      <w:proofErr w:type="spellStart"/>
      <w:r w:rsidRPr="0005453E">
        <w:rPr>
          <w:rFonts w:ascii="Arial" w:hAnsi="Arial" w:cs="Arial"/>
          <w:color w:val="000000"/>
          <w:sz w:val="24"/>
          <w:szCs w:val="24"/>
        </w:rPr>
        <w:t>Gurr</w:t>
      </w:r>
      <w:proofErr w:type="spellEnd"/>
      <w:r w:rsidRPr="0005453E">
        <w:rPr>
          <w:rFonts w:ascii="Arial" w:hAnsi="Arial" w:cs="Arial"/>
          <w:color w:val="000000"/>
          <w:sz w:val="24"/>
          <w:szCs w:val="24"/>
        </w:rPr>
        <w:t xml:space="preserve"> Rd) to junction with bitumen road which is Mt Bold Rd.</w:t>
      </w:r>
    </w:p>
    <w:p w14:paraId="3BD151CD" w14:textId="04D36826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Turn right, and after c.200m turn right, climbing over a gate back into the Park.</w:t>
      </w:r>
    </w:p>
    <w:p w14:paraId="683C024F" w14:textId="3D4F2869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Turn left along Mt Bold Ridge Track, which runs beside Mt Bold Rd for 2.8kms until you come to sign saying Shingleback Track.</w:t>
      </w:r>
    </w:p>
    <w:p w14:paraId="61316C8F" w14:textId="20CE1D3D" w:rsidR="0005453E" w:rsidRPr="0005453E" w:rsidRDefault="0005453E" w:rsidP="0005453E">
      <w:pPr>
        <w:spacing w:after="0"/>
        <w:ind w:left="720"/>
        <w:rPr>
          <w:rFonts w:ascii="Arial" w:hAnsi="Arial" w:cs="Arial"/>
          <w:i/>
          <w:color w:val="000000"/>
          <w:sz w:val="24"/>
          <w:szCs w:val="24"/>
        </w:rPr>
      </w:pPr>
      <w:r w:rsidRPr="0005453E">
        <w:rPr>
          <w:rFonts w:ascii="Arial" w:hAnsi="Arial" w:cs="Arial"/>
          <w:i/>
          <w:color w:val="000000"/>
          <w:sz w:val="24"/>
          <w:szCs w:val="24"/>
        </w:rPr>
        <w:t>§ On the way ignore signs into Cup Gum Track and Stringybark Track.</w:t>
      </w:r>
    </w:p>
    <w:p w14:paraId="401E9E50" w14:textId="1E445F84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The track bears right and becomes Shingleback Track, and goes downhill to junction with track called Neville Rd</w:t>
      </w:r>
    </w:p>
    <w:p w14:paraId="71AC4045" w14:textId="237C2A3D" w:rsidR="0005453E" w:rsidRPr="0005453E" w:rsidRDefault="0005453E" w:rsidP="0005453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Turn left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53E">
        <w:rPr>
          <w:rFonts w:ascii="Arial" w:hAnsi="Arial" w:cs="Arial"/>
          <w:color w:val="000000"/>
          <w:sz w:val="24"/>
          <w:szCs w:val="24"/>
        </w:rPr>
        <w:t>and proceed to junction with Dorset Vale Rd (Bitumen). Turn right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53E">
        <w:rPr>
          <w:rFonts w:ascii="Arial" w:hAnsi="Arial" w:cs="Arial"/>
          <w:color w:val="000000"/>
          <w:sz w:val="24"/>
          <w:szCs w:val="24"/>
        </w:rPr>
        <w:t>and proceed for c.2.5kms to the starting point.</w:t>
      </w:r>
    </w:p>
    <w:p w14:paraId="782A95C4" w14:textId="77777777" w:rsidR="0005453E" w:rsidRDefault="0005453E" w:rsidP="0005453E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4F122E8E" w14:textId="77777777" w:rsidR="0005453E" w:rsidRDefault="0005453E" w:rsidP="0005453E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8F0DD2F" w14:textId="7A1692FF" w:rsidR="0005453E" w:rsidRPr="0005453E" w:rsidRDefault="0005453E" w:rsidP="0005453E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Western Loop 4.6 kms</w:t>
      </w:r>
    </w:p>
    <w:p w14:paraId="5D57233B" w14:textId="77777777" w:rsidR="0005453E" w:rsidRDefault="0005453E" w:rsidP="0005453E">
      <w:pPr>
        <w:spacing w:after="240" w:line="240" w:lineRule="auto"/>
        <w:rPr>
          <w:rFonts w:ascii="Arial" w:hAnsi="Arial" w:cs="Arial"/>
          <w:b/>
          <w:color w:val="000000"/>
        </w:rPr>
      </w:pPr>
    </w:p>
    <w:p w14:paraId="4E1877BE" w14:textId="0790E969" w:rsidR="0005453E" w:rsidRPr="0005453E" w:rsidRDefault="0005453E" w:rsidP="0005453E">
      <w:pPr>
        <w:spacing w:after="24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Garmin course map: </w:t>
      </w:r>
      <w:hyperlink r:id="rId11" w:history="1">
        <w:r>
          <w:rPr>
            <w:rStyle w:val="Hyperlink"/>
            <w:rFonts w:ascii="Arial" w:hAnsi="Arial" w:cs="Arial"/>
            <w:b/>
          </w:rPr>
          <w:t>https://connect.garmin.com/modern/course/21638640</w:t>
        </w:r>
      </w:hyperlink>
      <w:r>
        <w:rPr>
          <w:rFonts w:ascii="Arial" w:hAnsi="Arial" w:cs="Arial"/>
          <w:b/>
          <w:color w:val="000000"/>
        </w:rPr>
        <w:t xml:space="preserve"> </w:t>
      </w:r>
    </w:p>
    <w:p w14:paraId="1BB69954" w14:textId="0D139D5A" w:rsidR="0005453E" w:rsidRDefault="00563056" w:rsidP="0005453E">
      <w:pPr>
        <w:spacing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86102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8.5pt;margin-top:143.1pt;width:11.25pt;height:37.5pt;flip:x;z-index:251659264" o:connectortype="straight">
            <v:stroke endarrow="block"/>
          </v:shape>
        </w:pict>
      </w:r>
      <w:r w:rsidR="00040782">
        <w:rPr>
          <w:rFonts w:ascii="Arial" w:hAnsi="Arial" w:cs="Arial"/>
          <w:noProof/>
          <w:color w:val="000000"/>
        </w:rPr>
        <w:pict w14:anchorId="0861021F">
          <v:shape id="_x0000_s1026" type="#_x0000_t32" style="position:absolute;margin-left:330.75pt;margin-top:114.6pt;width:9.75pt;height:15pt;z-index:251658240" o:connectortype="straight">
            <v:stroke endarrow="block"/>
          </v:shape>
        </w:pict>
      </w:r>
      <w:r w:rsidR="0005453E">
        <w:rPr>
          <w:rFonts w:ascii="Arial" w:hAnsi="Arial" w:cs="Arial"/>
          <w:noProof/>
          <w:color w:val="000000"/>
        </w:rPr>
        <w:drawing>
          <wp:inline distT="0" distB="0" distL="0" distR="0" wp14:anchorId="1F20E84C" wp14:editId="23E26FBA">
            <wp:extent cx="5924550" cy="3686175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24F52C" w14:textId="75F34614" w:rsidR="0005453E" w:rsidRPr="0005453E" w:rsidRDefault="0005453E" w:rsidP="0005453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 xml:space="preserve">§ From the parking area, proceed up </w:t>
      </w:r>
      <w:proofErr w:type="spellStart"/>
      <w:r w:rsidRPr="0005453E">
        <w:rPr>
          <w:rFonts w:ascii="Arial" w:hAnsi="Arial" w:cs="Arial"/>
          <w:color w:val="000000"/>
          <w:sz w:val="24"/>
          <w:szCs w:val="24"/>
        </w:rPr>
        <w:t>Almanda</w:t>
      </w:r>
      <w:proofErr w:type="spellEnd"/>
      <w:r w:rsidRPr="0005453E">
        <w:rPr>
          <w:rFonts w:ascii="Arial" w:hAnsi="Arial" w:cs="Arial"/>
          <w:color w:val="000000"/>
          <w:sz w:val="24"/>
          <w:szCs w:val="24"/>
        </w:rPr>
        <w:t xml:space="preserve"> Track until the top of the hill and T-section (sign for old Helipad).</w:t>
      </w:r>
    </w:p>
    <w:p w14:paraId="6FDE61AA" w14:textId="10D45BB7" w:rsidR="0005453E" w:rsidRPr="0005453E" w:rsidRDefault="0005453E" w:rsidP="0005453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 xml:space="preserve">§ Take first left onto Quarry Ridge Track, then first right into Greenhood Track just past the quarry. </w:t>
      </w:r>
    </w:p>
    <w:p w14:paraId="415597F1" w14:textId="0771DA2D" w:rsidR="0005453E" w:rsidRPr="0005453E" w:rsidRDefault="0005453E" w:rsidP="0005453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>§ Con</w:t>
      </w:r>
      <w:r w:rsidRPr="0005453E">
        <w:rPr>
          <w:rFonts w:ascii="Arial" w:hAnsi="Arial" w:cs="Arial"/>
          <w:color w:val="000000"/>
          <w:sz w:val="24"/>
          <w:szCs w:val="24"/>
        </w:rPr>
        <w:t>ti</w:t>
      </w:r>
      <w:r w:rsidRPr="0005453E">
        <w:rPr>
          <w:rFonts w:ascii="Arial" w:hAnsi="Arial" w:cs="Arial"/>
          <w:color w:val="000000"/>
          <w:sz w:val="24"/>
          <w:szCs w:val="24"/>
        </w:rPr>
        <w:t>nue along the track, and at the top of Greenhood Track you reach a gate leading into a dirt road. Turn right and follow this to Frith Rd (</w:t>
      </w:r>
      <w:r w:rsidRPr="0005453E">
        <w:rPr>
          <w:rFonts w:ascii="Arial" w:hAnsi="Arial" w:cs="Arial"/>
          <w:color w:val="000000"/>
          <w:sz w:val="24"/>
          <w:szCs w:val="24"/>
        </w:rPr>
        <w:t>approx.</w:t>
      </w:r>
      <w:r w:rsidRPr="0005453E">
        <w:rPr>
          <w:rFonts w:ascii="Arial" w:hAnsi="Arial" w:cs="Arial"/>
          <w:color w:val="000000"/>
          <w:sz w:val="24"/>
          <w:szCs w:val="24"/>
        </w:rPr>
        <w:t xml:space="preserve"> 300 metres).</w:t>
      </w:r>
    </w:p>
    <w:p w14:paraId="0BB2C2A9" w14:textId="35CB99C9" w:rsidR="0005453E" w:rsidRPr="0005453E" w:rsidRDefault="0005453E" w:rsidP="0005453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5453E">
        <w:rPr>
          <w:rFonts w:ascii="Arial" w:hAnsi="Arial" w:cs="Arial"/>
          <w:color w:val="000000"/>
          <w:sz w:val="24"/>
          <w:szCs w:val="24"/>
        </w:rPr>
        <w:t xml:space="preserve">§ Turn right and continue for about 600 metres until Gate 18 on the right. This is </w:t>
      </w:r>
      <w:proofErr w:type="spellStart"/>
      <w:r w:rsidRPr="0005453E">
        <w:rPr>
          <w:rFonts w:ascii="Arial" w:hAnsi="Arial" w:cs="Arial"/>
          <w:color w:val="000000"/>
          <w:sz w:val="24"/>
          <w:szCs w:val="24"/>
        </w:rPr>
        <w:t>Almanda</w:t>
      </w:r>
      <w:proofErr w:type="spellEnd"/>
      <w:r w:rsidRPr="0005453E">
        <w:rPr>
          <w:rFonts w:ascii="Arial" w:hAnsi="Arial" w:cs="Arial"/>
          <w:color w:val="000000"/>
          <w:sz w:val="24"/>
          <w:szCs w:val="24"/>
        </w:rPr>
        <w:t xml:space="preserve"> Track. Follow this back to the start (remember to turn left back down to the carpark at the T-section with Quarry Ridge track/Helipad site).</w:t>
      </w:r>
    </w:p>
    <w:p w14:paraId="63E27328" w14:textId="77777777" w:rsidR="0005453E" w:rsidRDefault="0005453E" w:rsidP="0005453E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168B45B" w14:textId="77777777" w:rsidR="0005453E" w:rsidRDefault="0005453E" w:rsidP="0005453E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9C098D2" w14:textId="77777777" w:rsidR="0005453E" w:rsidRDefault="0005453E" w:rsidP="0005453E">
      <w:pPr>
        <w:spacing w:line="240" w:lineRule="auto"/>
      </w:pPr>
    </w:p>
    <w:sectPr w:rsidR="0005453E" w:rsidSect="0005453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CCD0" w14:textId="77777777" w:rsidR="00CA4077" w:rsidRDefault="00CA4077" w:rsidP="0005453E">
      <w:pPr>
        <w:spacing w:after="0" w:line="240" w:lineRule="auto"/>
      </w:pPr>
      <w:r>
        <w:separator/>
      </w:r>
    </w:p>
  </w:endnote>
  <w:endnote w:type="continuationSeparator" w:id="0">
    <w:p w14:paraId="2C9C8BCD" w14:textId="77777777" w:rsidR="00CA4077" w:rsidRDefault="00CA4077" w:rsidP="0005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38A7" w14:textId="77777777" w:rsidR="00CA4077" w:rsidRDefault="00CA4077" w:rsidP="0005453E">
      <w:pPr>
        <w:spacing w:after="0" w:line="240" w:lineRule="auto"/>
      </w:pPr>
      <w:r>
        <w:separator/>
      </w:r>
    </w:p>
  </w:footnote>
  <w:footnote w:type="continuationSeparator" w:id="0">
    <w:p w14:paraId="4EB28C11" w14:textId="77777777" w:rsidR="00CA4077" w:rsidRDefault="00CA4077" w:rsidP="0005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2CA7" w14:textId="589AB7A8" w:rsidR="0005453E" w:rsidRPr="0005453E" w:rsidRDefault="0005453E">
    <w:pPr>
      <w:pStyle w:val="Header"/>
      <w:rPr>
        <w:rFonts w:ascii="Arial Black" w:hAnsi="Arial Black"/>
        <w:b/>
        <w:sz w:val="40"/>
        <w:szCs w:val="40"/>
      </w:rPr>
    </w:pPr>
    <w:r>
      <w:rPr>
        <w:noProof/>
      </w:rPr>
      <w:pict w14:anchorId="6D044A1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52.25pt;margin-top:-16.2pt;width:96.7pt;height:55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4352FD96" w14:textId="015B6B40" w:rsidR="0005453E" w:rsidRDefault="0005453E" w:rsidP="0005453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6F4AB09" wp14:editId="3C8505BE">
                      <wp:extent cx="1035685" cy="579755"/>
                      <wp:effectExtent l="0" t="0" r="0" b="0"/>
                      <wp:docPr id="2" name="Picture 2" descr="A picture containing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SRG_LOGO_700x392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5685" cy="57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05453E">
      <w:rPr>
        <w:rFonts w:ascii="Arial Black" w:hAnsi="Arial Black"/>
        <w:b/>
        <w:sz w:val="40"/>
        <w:szCs w:val="40"/>
      </w:rPr>
      <w:t>Scott Creek Conservation Park trail runs</w:t>
    </w:r>
  </w:p>
  <w:p w14:paraId="69DFE725" w14:textId="77777777" w:rsidR="0005453E" w:rsidRDefault="00054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tDQwMzE1tjCyNDBW0lEKTi0uzszPAykwrAUA5xBTliwAAAA="/>
  </w:docVars>
  <w:rsids>
    <w:rsidRoot w:val="0005453E"/>
    <w:rsid w:val="00040782"/>
    <w:rsid w:val="0005453E"/>
    <w:rsid w:val="00563056"/>
    <w:rsid w:val="00CA4077"/>
    <w:rsid w:val="00ED094F"/>
    <w:rsid w:val="00F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F3D5582"/>
  <w15:chartTrackingRefBased/>
  <w15:docId w15:val="{F322A9C0-03D0-4B38-8413-94C505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3E"/>
  </w:style>
  <w:style w:type="paragraph" w:styleId="Footer">
    <w:name w:val="footer"/>
    <w:basedOn w:val="Normal"/>
    <w:link w:val="FooterChar"/>
    <w:uiPriority w:val="99"/>
    <w:unhideWhenUsed/>
    <w:rsid w:val="00054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3E"/>
  </w:style>
  <w:style w:type="character" w:styleId="Hyperlink">
    <w:name w:val="Hyperlink"/>
    <w:basedOn w:val="DefaultParagraphFont"/>
    <w:uiPriority w:val="99"/>
    <w:unhideWhenUsed/>
    <w:rsid w:val="000545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garmin.com/modern/course/21638616" TargetMode="External"/><Relationship Id="rId13" Type="http://schemas.openxmlformats.org/officeDocument/2006/relationships/image" Target="cid:image002.png@01D46893.E7570C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ilrunningsa.com/scott-creek-conservation-park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nnect.garmin.com/modern/course/216386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png@01D46893.044D8F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500D-DCA2-47BA-9790-C2BB8034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Mitchell</dc:creator>
  <cp:keywords/>
  <dc:description/>
  <cp:lastModifiedBy>David Mitchell</cp:lastModifiedBy>
  <cp:revision>2</cp:revision>
  <dcterms:created xsi:type="dcterms:W3CDTF">2018-11-25T05:57:00Z</dcterms:created>
  <dcterms:modified xsi:type="dcterms:W3CDTF">2018-11-25T06:09:00Z</dcterms:modified>
</cp:coreProperties>
</file>